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25" w:rsidRPr="00A11453" w:rsidRDefault="00B533EB" w:rsidP="00360246">
      <w:pPr>
        <w:jc w:val="center"/>
        <w:rPr>
          <w:rFonts w:ascii="Calibri" w:hAnsi="Calibri"/>
        </w:rPr>
      </w:pPr>
      <w:r>
        <w:rPr>
          <w:rFonts w:ascii="Calibri" w:hAnsi="Calibri"/>
          <w:noProof/>
          <w:lang w:eastAsia="en-GB"/>
        </w:rPr>
        <w:drawing>
          <wp:anchor distT="0" distB="0" distL="114300" distR="114300" simplePos="0" relativeHeight="251660288" behindDoc="1" locked="0" layoutInCell="1" allowOverlap="1" wp14:anchorId="7BD356EC" wp14:editId="75BA8D9F">
            <wp:simplePos x="0" y="0"/>
            <wp:positionH relativeFrom="column">
              <wp:posOffset>-323850</wp:posOffset>
            </wp:positionH>
            <wp:positionV relativeFrom="paragraph">
              <wp:posOffset>0</wp:posOffset>
            </wp:positionV>
            <wp:extent cx="1668145" cy="478155"/>
            <wp:effectExtent l="0" t="0" r="8255" b="0"/>
            <wp:wrapTight wrapText="bothSides">
              <wp:wrapPolygon edited="0">
                <wp:start x="0" y="0"/>
                <wp:lineTo x="0" y="20653"/>
                <wp:lineTo x="21460" y="20653"/>
                <wp:lineTo x="21460" y="0"/>
                <wp:lineTo x="0" y="0"/>
              </wp:wrapPolygon>
            </wp:wrapTight>
            <wp:docPr id="4"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145" cy="478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0D81090" wp14:editId="4C002B45">
            <wp:simplePos x="0" y="0"/>
            <wp:positionH relativeFrom="margin">
              <wp:align>right</wp:align>
            </wp:positionH>
            <wp:positionV relativeFrom="paragraph">
              <wp:posOffset>0</wp:posOffset>
            </wp:positionV>
            <wp:extent cx="1828800" cy="1292860"/>
            <wp:effectExtent l="0" t="0" r="0" b="2540"/>
            <wp:wrapTight wrapText="bothSides">
              <wp:wrapPolygon edited="0">
                <wp:start x="0" y="0"/>
                <wp:lineTo x="0" y="21324"/>
                <wp:lineTo x="21375" y="21324"/>
                <wp:lineTo x="21375" y="0"/>
                <wp:lineTo x="0" y="0"/>
              </wp:wrapPolygon>
            </wp:wrapTight>
            <wp:docPr id="3" name="Picture 3"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92860"/>
                    </a:xfrm>
                    <a:prstGeom prst="rect">
                      <a:avLst/>
                    </a:prstGeom>
                    <a:noFill/>
                  </pic:spPr>
                </pic:pic>
              </a:graphicData>
            </a:graphic>
            <wp14:sizeRelH relativeFrom="page">
              <wp14:pctWidth>0</wp14:pctWidth>
            </wp14:sizeRelH>
            <wp14:sizeRelV relativeFrom="page">
              <wp14:pctHeight>0</wp14:pctHeight>
            </wp14:sizeRelV>
          </wp:anchor>
        </w:drawing>
      </w:r>
      <w:r w:rsidR="00067625">
        <w:rPr>
          <w:rFonts w:ascii="Calibri" w:hAnsi="Calibri"/>
        </w:rPr>
        <w:t>All Saints Preschool</w:t>
      </w:r>
    </w:p>
    <w:p w:rsidR="00067625" w:rsidRPr="00A11453" w:rsidRDefault="00067625" w:rsidP="00360246">
      <w:pPr>
        <w:jc w:val="center"/>
        <w:rPr>
          <w:rFonts w:ascii="Calibri" w:hAnsi="Calibri"/>
        </w:rPr>
      </w:pPr>
      <w:proofErr w:type="gramStart"/>
      <w:r w:rsidRPr="00A11453">
        <w:rPr>
          <w:rFonts w:ascii="Calibri" w:hAnsi="Calibri"/>
        </w:rPr>
        <w:t>c/o</w:t>
      </w:r>
      <w:proofErr w:type="gramEnd"/>
      <w:r w:rsidRPr="00A11453">
        <w:rPr>
          <w:rFonts w:ascii="Calibri" w:hAnsi="Calibri"/>
        </w:rPr>
        <w:t xml:space="preserve"> All Saints Primary School</w:t>
      </w:r>
    </w:p>
    <w:p w:rsidR="00067625" w:rsidRPr="00A11453" w:rsidRDefault="00067625" w:rsidP="00360246">
      <w:pPr>
        <w:jc w:val="center"/>
        <w:rPr>
          <w:rFonts w:ascii="Calibri" w:hAnsi="Calibri"/>
        </w:rPr>
      </w:pPr>
      <w:r w:rsidRPr="00A11453">
        <w:rPr>
          <w:rFonts w:ascii="Calibri" w:hAnsi="Calibri"/>
        </w:rPr>
        <w:t>St Catherine’s Road</w:t>
      </w:r>
    </w:p>
    <w:p w:rsidR="00067625" w:rsidRPr="00A11453" w:rsidRDefault="00360246" w:rsidP="00360246">
      <w:pPr>
        <w:jc w:val="center"/>
        <w:rPr>
          <w:rFonts w:ascii="Calibri" w:hAnsi="Calibri"/>
        </w:rPr>
      </w:pPr>
      <w:r>
        <w:rPr>
          <w:rFonts w:ascii="Calibri" w:hAnsi="Calibri"/>
        </w:rPr>
        <w:t xml:space="preserve">                                             </w:t>
      </w:r>
      <w:r w:rsidR="00067625" w:rsidRPr="00A11453">
        <w:rPr>
          <w:rFonts w:ascii="Calibri" w:hAnsi="Calibri"/>
        </w:rPr>
        <w:t>Winchester</w:t>
      </w:r>
    </w:p>
    <w:p w:rsidR="00067625" w:rsidRPr="00A11453" w:rsidRDefault="00360246" w:rsidP="00360246">
      <w:pPr>
        <w:jc w:val="center"/>
        <w:rPr>
          <w:rFonts w:ascii="Calibri" w:hAnsi="Calibri"/>
        </w:rPr>
      </w:pPr>
      <w:r>
        <w:rPr>
          <w:rFonts w:ascii="Calibri" w:hAnsi="Calibri"/>
        </w:rPr>
        <w:t xml:space="preserve">                                            </w:t>
      </w:r>
      <w:r w:rsidR="00067625" w:rsidRPr="00A11453">
        <w:rPr>
          <w:rFonts w:ascii="Calibri" w:hAnsi="Calibri"/>
        </w:rPr>
        <w:t>SO23 0PS</w:t>
      </w:r>
    </w:p>
    <w:p w:rsidR="00067625" w:rsidRPr="00A11453" w:rsidRDefault="00360246" w:rsidP="00360246">
      <w:pPr>
        <w:jc w:val="center"/>
        <w:rPr>
          <w:rFonts w:ascii="Calibri" w:hAnsi="Calibri"/>
        </w:rPr>
      </w:pPr>
      <w:r>
        <w:t xml:space="preserve">                                                 </w:t>
      </w:r>
      <w:hyperlink r:id="rId8" w:history="1">
        <w:r w:rsidR="00F419DA" w:rsidRPr="00F419DA">
          <w:rPr>
            <w:rStyle w:val="Hyperlink"/>
            <w:rFonts w:ascii="Calibri" w:hAnsi="Calibri"/>
            <w:color w:val="auto"/>
            <w:u w:val="none"/>
          </w:rPr>
          <w:t>allsaintspreschool@</w:t>
        </w:r>
      </w:hyperlink>
      <w:r w:rsidR="0043447F">
        <w:rPr>
          <w:rStyle w:val="Hyperlink"/>
          <w:rFonts w:ascii="Calibri" w:hAnsi="Calibri"/>
          <w:color w:val="auto"/>
          <w:u w:val="none"/>
        </w:rPr>
        <w:t>hotmail.co.uk</w:t>
      </w:r>
    </w:p>
    <w:p w:rsidR="00067625" w:rsidRPr="00A11453" w:rsidRDefault="00360246" w:rsidP="00360246">
      <w:pPr>
        <w:jc w:val="center"/>
        <w:rPr>
          <w:rFonts w:ascii="Calibri" w:hAnsi="Calibri"/>
        </w:rPr>
      </w:pPr>
      <w:r>
        <w:rPr>
          <w:rFonts w:ascii="Calibri" w:hAnsi="Calibri"/>
        </w:rPr>
        <w:t xml:space="preserve">                                               </w:t>
      </w:r>
      <w:r w:rsidR="00067625" w:rsidRPr="00A11453">
        <w:rPr>
          <w:rFonts w:ascii="Calibri" w:hAnsi="Calibri"/>
        </w:rPr>
        <w:t>07871195724</w:t>
      </w:r>
    </w:p>
    <w:p w:rsidR="00067625" w:rsidRPr="00A11453" w:rsidRDefault="00067625" w:rsidP="00360246">
      <w:pPr>
        <w:jc w:val="center"/>
        <w:rPr>
          <w:rFonts w:ascii="Calibri" w:hAnsi="Calibri"/>
        </w:rPr>
      </w:pPr>
    </w:p>
    <w:p w:rsidR="00360246" w:rsidRDefault="00360246" w:rsidP="00360246">
      <w:pPr>
        <w:ind w:right="-617"/>
        <w:rPr>
          <w:rFonts w:ascii="Calibri" w:hAnsi="Calibri"/>
          <w:sz w:val="20"/>
        </w:rPr>
      </w:pPr>
      <w:r>
        <w:rPr>
          <w:rFonts w:ascii="Calibri" w:hAnsi="Calibri"/>
          <w:sz w:val="20"/>
        </w:rPr>
        <w:t xml:space="preserve">                                                                        </w:t>
      </w:r>
      <w:r w:rsidR="00067625" w:rsidRPr="00A11453">
        <w:rPr>
          <w:rFonts w:ascii="Calibri" w:hAnsi="Calibri"/>
          <w:sz w:val="20"/>
        </w:rPr>
        <w:t>Registered Charity No. 1038416</w:t>
      </w:r>
    </w:p>
    <w:p w:rsidR="00AE2658" w:rsidRDefault="00360246" w:rsidP="004D5FA1">
      <w:pPr>
        <w:ind w:right="-617"/>
        <w:rPr>
          <w:rFonts w:ascii="Calibri" w:hAnsi="Calibri"/>
          <w:sz w:val="20"/>
        </w:rPr>
      </w:pPr>
      <w:r>
        <w:rPr>
          <w:rFonts w:ascii="Calibri" w:hAnsi="Calibri"/>
          <w:sz w:val="20"/>
        </w:rPr>
        <w:t xml:space="preserve">                                                                                   O</w:t>
      </w:r>
      <w:r w:rsidR="00067625" w:rsidRPr="00A11453">
        <w:rPr>
          <w:rFonts w:ascii="Calibri" w:hAnsi="Calibri"/>
          <w:sz w:val="20"/>
        </w:rPr>
        <w:t>fsted URN 109970</w:t>
      </w:r>
    </w:p>
    <w:p w:rsidR="0078666E" w:rsidRPr="00AE2658" w:rsidRDefault="0078666E" w:rsidP="004D5FA1">
      <w:pPr>
        <w:ind w:right="-617"/>
        <w:rPr>
          <w:rFonts w:ascii="Times-Roman" w:eastAsia="Times New Roman" w:hAnsi="Times-Roman"/>
          <w:sz w:val="26"/>
          <w:u w:color="00000A"/>
          <w:lang w:val="en-US"/>
        </w:rPr>
      </w:pPr>
    </w:p>
    <w:p w:rsidR="00B711B8" w:rsidRDefault="003C7256" w:rsidP="00160406">
      <w:pPr>
        <w:widowControl w:val="0"/>
        <w:autoSpaceDE w:val="0"/>
        <w:autoSpaceDN w:val="0"/>
        <w:adjustRightInd w:val="0"/>
        <w:jc w:val="center"/>
        <w:rPr>
          <w:rFonts w:ascii="Times-Roman" w:eastAsia="Times New Roman" w:hAnsi="Times-Roman"/>
          <w:sz w:val="28"/>
          <w:u w:val="single"/>
          <w:lang w:val="en-US"/>
        </w:rPr>
      </w:pPr>
      <w:r>
        <w:rPr>
          <w:rFonts w:ascii="Times-Roman" w:eastAsia="Times New Roman" w:hAnsi="Times-Roman"/>
          <w:sz w:val="28"/>
          <w:u w:val="single"/>
          <w:lang w:val="en-US"/>
        </w:rPr>
        <w:t>Newsletter</w:t>
      </w:r>
      <w:r w:rsidR="00AE2658">
        <w:rPr>
          <w:rFonts w:ascii="Times-Roman" w:eastAsia="Times New Roman" w:hAnsi="Times-Roman"/>
          <w:sz w:val="28"/>
          <w:u w:val="single"/>
          <w:lang w:val="en-US"/>
        </w:rPr>
        <w:t xml:space="preserve"> </w:t>
      </w:r>
      <w:r w:rsidR="00B711B8">
        <w:rPr>
          <w:rFonts w:ascii="Times-Roman" w:eastAsia="Times New Roman" w:hAnsi="Times-Roman"/>
          <w:sz w:val="28"/>
          <w:u w:val="single"/>
          <w:lang w:val="en-US"/>
        </w:rPr>
        <w:t>–</w:t>
      </w:r>
      <w:r w:rsidR="00456C42">
        <w:rPr>
          <w:rFonts w:ascii="Times-Roman" w:eastAsia="Times New Roman" w:hAnsi="Times-Roman"/>
          <w:sz w:val="28"/>
          <w:u w:val="single"/>
          <w:lang w:val="en-US"/>
        </w:rPr>
        <w:t xml:space="preserve"> </w:t>
      </w:r>
      <w:r w:rsidR="00872906">
        <w:rPr>
          <w:rFonts w:ascii="Times-Roman" w:eastAsia="Times New Roman" w:hAnsi="Times-Roman"/>
          <w:sz w:val="28"/>
          <w:u w:val="single"/>
          <w:lang w:val="en-US"/>
        </w:rPr>
        <w:t>May</w:t>
      </w:r>
      <w:r w:rsidR="00A36E82">
        <w:rPr>
          <w:rFonts w:ascii="Times-Roman" w:eastAsia="Times New Roman" w:hAnsi="Times-Roman"/>
          <w:sz w:val="28"/>
          <w:u w:val="single"/>
          <w:lang w:val="en-US"/>
        </w:rPr>
        <w:t xml:space="preserve"> 2017</w:t>
      </w:r>
    </w:p>
    <w:p w:rsidR="00456C42" w:rsidRDefault="00456C42" w:rsidP="00B711B8">
      <w:pPr>
        <w:widowControl w:val="0"/>
        <w:autoSpaceDE w:val="0"/>
        <w:autoSpaceDN w:val="0"/>
        <w:adjustRightInd w:val="0"/>
        <w:jc w:val="left"/>
        <w:rPr>
          <w:rFonts w:eastAsia="Times New Roman"/>
          <w:sz w:val="28"/>
          <w:u w:val="single"/>
          <w:lang w:val="en-US"/>
        </w:rPr>
      </w:pPr>
    </w:p>
    <w:p w:rsidR="0028383E" w:rsidRDefault="0028383E" w:rsidP="00FE44E0">
      <w:pPr>
        <w:widowControl w:val="0"/>
        <w:autoSpaceDE w:val="0"/>
        <w:autoSpaceDN w:val="0"/>
        <w:adjustRightInd w:val="0"/>
        <w:rPr>
          <w:rFonts w:eastAsia="Times New Roman"/>
          <w:sz w:val="24"/>
          <w:szCs w:val="24"/>
          <w:lang w:val="en-US"/>
        </w:rPr>
      </w:pPr>
    </w:p>
    <w:p w:rsidR="00B15DE3" w:rsidRPr="00302F99" w:rsidRDefault="00B15DE3" w:rsidP="00AE2658">
      <w:pPr>
        <w:spacing w:before="100" w:beforeAutospacing="1" w:after="100" w:afterAutospacing="1"/>
        <w:jc w:val="left"/>
        <w:rPr>
          <w:rFonts w:eastAsia="Times New Roman"/>
          <w:sz w:val="28"/>
          <w:szCs w:val="24"/>
          <w:u w:val="single"/>
          <w:lang w:val="en-US"/>
        </w:rPr>
      </w:pPr>
      <w:r w:rsidRPr="00302F99">
        <w:rPr>
          <w:rFonts w:eastAsia="Times New Roman"/>
          <w:sz w:val="28"/>
          <w:szCs w:val="24"/>
          <w:u w:val="single"/>
          <w:lang w:val="en-US"/>
        </w:rPr>
        <w:t xml:space="preserve">Easter egg hunt event </w:t>
      </w:r>
    </w:p>
    <w:p w:rsidR="00B15DE3" w:rsidRDefault="00B15DE3" w:rsidP="00AE2658">
      <w:pPr>
        <w:spacing w:before="100" w:beforeAutospacing="1" w:after="100" w:afterAutospacing="1"/>
        <w:jc w:val="left"/>
        <w:rPr>
          <w:rFonts w:eastAsia="Times New Roman"/>
          <w:sz w:val="24"/>
          <w:szCs w:val="24"/>
          <w:lang w:val="en-US"/>
        </w:rPr>
      </w:pPr>
      <w:r w:rsidRPr="009308E7">
        <w:rPr>
          <w:rFonts w:eastAsia="Times New Roman"/>
          <w:sz w:val="24"/>
          <w:szCs w:val="24"/>
          <w:lang w:val="en-US"/>
        </w:rPr>
        <w:t>A l</w:t>
      </w:r>
      <w:r w:rsidR="00872906" w:rsidRPr="009308E7">
        <w:rPr>
          <w:rFonts w:eastAsia="Times New Roman"/>
          <w:sz w:val="24"/>
          <w:szCs w:val="24"/>
          <w:lang w:val="en-US"/>
        </w:rPr>
        <w:t>ittle late but welcome back after the Easter holidays we hope you had a nice break.</w:t>
      </w:r>
      <w:r w:rsidRPr="009308E7">
        <w:rPr>
          <w:rFonts w:eastAsia="Times New Roman"/>
          <w:sz w:val="24"/>
          <w:szCs w:val="24"/>
          <w:lang w:val="en-US"/>
        </w:rPr>
        <w:t xml:space="preserve"> Thank you for all the help and support</w:t>
      </w:r>
      <w:r w:rsidR="00F64FFC" w:rsidRPr="009308E7">
        <w:rPr>
          <w:rFonts w:eastAsia="Times New Roman"/>
          <w:sz w:val="24"/>
          <w:szCs w:val="24"/>
          <w:lang w:val="en-US"/>
        </w:rPr>
        <w:t xml:space="preserve"> on the Friday Easter event including face painting and raffle. We had lots of fun and raised £243.60. The children had a fantastic</w:t>
      </w:r>
      <w:r w:rsidRPr="009308E7">
        <w:rPr>
          <w:rFonts w:eastAsia="Times New Roman"/>
          <w:sz w:val="24"/>
          <w:szCs w:val="24"/>
          <w:lang w:val="en-US"/>
        </w:rPr>
        <w:t xml:space="preserve"> time.</w:t>
      </w:r>
    </w:p>
    <w:p w:rsidR="005735A5" w:rsidRDefault="009308E7" w:rsidP="00AE2658">
      <w:pPr>
        <w:spacing w:before="100" w:beforeAutospacing="1" w:after="100" w:afterAutospacing="1"/>
        <w:jc w:val="left"/>
        <w:rPr>
          <w:rFonts w:eastAsia="Times New Roman"/>
          <w:sz w:val="24"/>
          <w:szCs w:val="24"/>
          <w:lang w:val="en-US"/>
        </w:rPr>
      </w:pPr>
      <w:r>
        <w:rPr>
          <w:rFonts w:eastAsia="Times New Roman"/>
          <w:sz w:val="24"/>
          <w:szCs w:val="24"/>
          <w:lang w:val="en-US"/>
        </w:rPr>
        <w:t xml:space="preserve">Also a big thank you to everyone who came to the quiz and curry night to raise money for the </w:t>
      </w:r>
      <w:proofErr w:type="spellStart"/>
      <w:r>
        <w:rPr>
          <w:rFonts w:eastAsia="Times New Roman"/>
          <w:sz w:val="24"/>
          <w:szCs w:val="24"/>
          <w:lang w:val="en-US"/>
        </w:rPr>
        <w:t>Wessex</w:t>
      </w:r>
      <w:proofErr w:type="spellEnd"/>
      <w:r>
        <w:rPr>
          <w:rFonts w:eastAsia="Times New Roman"/>
          <w:sz w:val="24"/>
          <w:szCs w:val="24"/>
          <w:lang w:val="en-US"/>
        </w:rPr>
        <w:t xml:space="preserve"> Cancer Trust and preschool in memory of Juliet Evans. </w:t>
      </w:r>
      <w:bookmarkStart w:id="0" w:name="_GoBack"/>
      <w:bookmarkEnd w:id="0"/>
    </w:p>
    <w:p w:rsidR="005735A5" w:rsidRDefault="005735A5" w:rsidP="00AE2658">
      <w:pPr>
        <w:spacing w:before="100" w:beforeAutospacing="1" w:after="100" w:afterAutospacing="1"/>
        <w:jc w:val="left"/>
        <w:rPr>
          <w:rFonts w:eastAsia="Times New Roman"/>
          <w:sz w:val="24"/>
          <w:szCs w:val="24"/>
          <w:lang w:val="en-US"/>
        </w:rPr>
      </w:pPr>
      <w:r>
        <w:rPr>
          <w:rFonts w:eastAsia="Times New Roman"/>
          <w:sz w:val="24"/>
          <w:szCs w:val="24"/>
          <w:lang w:val="en-US"/>
        </w:rPr>
        <w:t>We</w:t>
      </w:r>
      <w:r w:rsidR="009308E7">
        <w:rPr>
          <w:rFonts w:eastAsia="Times New Roman"/>
          <w:sz w:val="24"/>
          <w:szCs w:val="24"/>
          <w:lang w:val="en-US"/>
        </w:rPr>
        <w:t xml:space="preserve"> raised an amazing £ </w:t>
      </w:r>
      <w:r>
        <w:rPr>
          <w:rFonts w:eastAsia="Times New Roman"/>
          <w:sz w:val="24"/>
          <w:szCs w:val="24"/>
          <w:lang w:val="en-US"/>
        </w:rPr>
        <w:t xml:space="preserve">1200!!! </w:t>
      </w:r>
    </w:p>
    <w:p w:rsidR="009308E7" w:rsidRPr="009308E7" w:rsidRDefault="005735A5" w:rsidP="00AE2658">
      <w:pPr>
        <w:spacing w:before="100" w:beforeAutospacing="1" w:after="100" w:afterAutospacing="1"/>
        <w:jc w:val="left"/>
        <w:rPr>
          <w:rFonts w:eastAsia="Times New Roman"/>
          <w:sz w:val="24"/>
          <w:szCs w:val="24"/>
          <w:lang w:val="en-US"/>
        </w:rPr>
      </w:pPr>
      <w:r>
        <w:rPr>
          <w:rFonts w:eastAsia="Times New Roman"/>
          <w:sz w:val="24"/>
          <w:szCs w:val="24"/>
          <w:lang w:val="en-US"/>
        </w:rPr>
        <w:t>H</w:t>
      </w:r>
      <w:r w:rsidR="009308E7">
        <w:rPr>
          <w:rFonts w:eastAsia="Times New Roman"/>
          <w:sz w:val="24"/>
          <w:szCs w:val="24"/>
          <w:lang w:val="en-US"/>
        </w:rPr>
        <w:t xml:space="preserve">alf </w:t>
      </w:r>
      <w:r>
        <w:rPr>
          <w:rFonts w:eastAsia="Times New Roman"/>
          <w:sz w:val="24"/>
          <w:szCs w:val="24"/>
          <w:lang w:val="en-US"/>
        </w:rPr>
        <w:t xml:space="preserve">of the amount raised </w:t>
      </w:r>
      <w:r w:rsidR="009308E7">
        <w:rPr>
          <w:rFonts w:eastAsia="Times New Roman"/>
          <w:sz w:val="24"/>
          <w:szCs w:val="24"/>
          <w:lang w:val="en-US"/>
        </w:rPr>
        <w:t>went to each charity</w:t>
      </w:r>
      <w:r>
        <w:rPr>
          <w:rFonts w:eastAsia="Times New Roman"/>
          <w:sz w:val="24"/>
          <w:szCs w:val="24"/>
          <w:lang w:val="en-US"/>
        </w:rPr>
        <w:t xml:space="preserve"> so thank you again!!</w:t>
      </w:r>
    </w:p>
    <w:p w:rsidR="00804561" w:rsidRDefault="00804561" w:rsidP="00AE2658">
      <w:pPr>
        <w:spacing w:before="100" w:beforeAutospacing="1" w:after="100" w:afterAutospacing="1"/>
        <w:jc w:val="left"/>
        <w:rPr>
          <w:rFonts w:eastAsia="Times New Roman"/>
          <w:sz w:val="28"/>
          <w:szCs w:val="24"/>
          <w:u w:val="single"/>
          <w:lang w:val="en-US"/>
        </w:rPr>
      </w:pPr>
      <w:r>
        <w:rPr>
          <w:rFonts w:eastAsia="Times New Roman"/>
          <w:sz w:val="28"/>
          <w:szCs w:val="24"/>
          <w:u w:val="single"/>
          <w:lang w:val="en-US"/>
        </w:rPr>
        <w:t>Our interests</w:t>
      </w:r>
    </w:p>
    <w:p w:rsidR="004061F5" w:rsidRDefault="009308E7" w:rsidP="004061F5">
      <w:pPr>
        <w:spacing w:before="100" w:beforeAutospacing="1" w:after="100" w:afterAutospacing="1"/>
        <w:rPr>
          <w:rFonts w:eastAsia="Times New Roman"/>
          <w:sz w:val="24"/>
          <w:szCs w:val="24"/>
          <w:u w:val="single"/>
          <w:lang w:val="en-US"/>
        </w:rPr>
      </w:pPr>
      <w:r>
        <w:rPr>
          <w:rFonts w:eastAsia="Times New Roman"/>
          <w:noProof/>
          <w:sz w:val="24"/>
          <w:szCs w:val="24"/>
          <w:lang w:eastAsia="en-GB"/>
        </w:rPr>
        <w:drawing>
          <wp:anchor distT="0" distB="0" distL="114300" distR="114300" simplePos="0" relativeHeight="251663360" behindDoc="1" locked="0" layoutInCell="1" allowOverlap="1" wp14:anchorId="2752431B" wp14:editId="19E532E9">
            <wp:simplePos x="0" y="0"/>
            <wp:positionH relativeFrom="margin">
              <wp:posOffset>4752975</wp:posOffset>
            </wp:positionH>
            <wp:positionV relativeFrom="paragraph">
              <wp:posOffset>254000</wp:posOffset>
            </wp:positionV>
            <wp:extent cx="1378585" cy="831850"/>
            <wp:effectExtent l="0" t="0" r="0" b="6350"/>
            <wp:wrapTight wrapText="bothSides">
              <wp:wrapPolygon edited="0">
                <wp:start x="0" y="0"/>
                <wp:lineTo x="0" y="21270"/>
                <wp:lineTo x="21192" y="21270"/>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B2HEH0C3.jpg"/>
                    <pic:cNvPicPr/>
                  </pic:nvPicPr>
                  <pic:blipFill>
                    <a:blip r:embed="rId9">
                      <a:extLst>
                        <a:ext uri="{28A0092B-C50C-407E-A947-70E740481C1C}">
                          <a14:useLocalDpi xmlns:a14="http://schemas.microsoft.com/office/drawing/2010/main" val="0"/>
                        </a:ext>
                      </a:extLst>
                    </a:blip>
                    <a:stretch>
                      <a:fillRect/>
                    </a:stretch>
                  </pic:blipFill>
                  <pic:spPr>
                    <a:xfrm>
                      <a:off x="0" y="0"/>
                      <a:ext cx="1378585" cy="831850"/>
                    </a:xfrm>
                    <a:prstGeom prst="rect">
                      <a:avLst/>
                    </a:prstGeom>
                  </pic:spPr>
                </pic:pic>
              </a:graphicData>
            </a:graphic>
            <wp14:sizeRelH relativeFrom="margin">
              <wp14:pctWidth>0</wp14:pctWidth>
            </wp14:sizeRelH>
            <wp14:sizeRelV relativeFrom="margin">
              <wp14:pctHeight>0</wp14:pctHeight>
            </wp14:sizeRelV>
          </wp:anchor>
        </w:drawing>
      </w:r>
      <w:r w:rsidR="00A36E82">
        <w:rPr>
          <w:rFonts w:eastAsia="Times New Roman"/>
          <w:sz w:val="24"/>
          <w:szCs w:val="24"/>
          <w:lang w:val="en-US"/>
        </w:rPr>
        <w:t>Our interest for this half</w:t>
      </w:r>
      <w:r w:rsidR="003C35F3">
        <w:rPr>
          <w:rFonts w:eastAsia="Times New Roman"/>
          <w:sz w:val="24"/>
          <w:szCs w:val="24"/>
          <w:lang w:val="en-US"/>
        </w:rPr>
        <w:t xml:space="preserve"> </w:t>
      </w:r>
      <w:r w:rsidR="00A36E82">
        <w:rPr>
          <w:rFonts w:eastAsia="Times New Roman"/>
          <w:sz w:val="24"/>
          <w:szCs w:val="24"/>
          <w:lang w:val="en-US"/>
        </w:rPr>
        <w:t>term</w:t>
      </w:r>
      <w:r w:rsidR="00872906">
        <w:rPr>
          <w:rFonts w:eastAsia="Times New Roman"/>
          <w:sz w:val="24"/>
          <w:szCs w:val="24"/>
          <w:lang w:val="en-US"/>
        </w:rPr>
        <w:t xml:space="preserve"> are</w:t>
      </w:r>
      <w:r w:rsidR="008C6BE0">
        <w:rPr>
          <w:rFonts w:eastAsia="Times New Roman"/>
          <w:sz w:val="24"/>
          <w:szCs w:val="24"/>
          <w:lang w:val="en-US"/>
        </w:rPr>
        <w:t xml:space="preserve"> </w:t>
      </w:r>
      <w:r w:rsidR="008C6BE0" w:rsidRPr="004061F5">
        <w:rPr>
          <w:rFonts w:eastAsia="Times New Roman"/>
          <w:sz w:val="24"/>
          <w:szCs w:val="24"/>
          <w:u w:val="single"/>
          <w:lang w:val="en-US"/>
        </w:rPr>
        <w:t>‘</w:t>
      </w:r>
      <w:r w:rsidR="00872906" w:rsidRPr="004061F5">
        <w:rPr>
          <w:rFonts w:eastAsia="Times New Roman"/>
          <w:sz w:val="24"/>
          <w:szCs w:val="24"/>
          <w:u w:val="single"/>
          <w:lang w:val="en-US"/>
        </w:rPr>
        <w:t>People who help us</w:t>
      </w:r>
      <w:r w:rsidR="008C6BE0" w:rsidRPr="004061F5">
        <w:rPr>
          <w:rFonts w:eastAsia="Times New Roman"/>
          <w:sz w:val="24"/>
          <w:szCs w:val="24"/>
          <w:u w:val="single"/>
          <w:lang w:val="en-US"/>
        </w:rPr>
        <w:t>.</w:t>
      </w:r>
      <w:r w:rsidR="00872906" w:rsidRPr="004061F5">
        <w:rPr>
          <w:rFonts w:eastAsia="Times New Roman"/>
          <w:sz w:val="24"/>
          <w:szCs w:val="24"/>
          <w:u w:val="single"/>
          <w:lang w:val="en-US"/>
        </w:rPr>
        <w:t>’</w:t>
      </w:r>
      <w:r w:rsidR="004061F5">
        <w:rPr>
          <w:rFonts w:eastAsia="Times New Roman"/>
          <w:sz w:val="24"/>
          <w:szCs w:val="24"/>
          <w:u w:val="single"/>
          <w:lang w:val="en-US"/>
        </w:rPr>
        <w:t xml:space="preserve"> </w:t>
      </w:r>
    </w:p>
    <w:p w:rsidR="00922E9E" w:rsidRDefault="00922E9E" w:rsidP="004061F5">
      <w:pPr>
        <w:spacing w:before="100" w:beforeAutospacing="1" w:after="100" w:afterAutospacing="1"/>
        <w:rPr>
          <w:rFonts w:eastAsia="Times New Roman"/>
          <w:sz w:val="24"/>
          <w:szCs w:val="24"/>
          <w:lang w:val="en-US"/>
        </w:rPr>
      </w:pPr>
      <w:r w:rsidRPr="00922E9E">
        <w:rPr>
          <w:rFonts w:eastAsia="Times New Roman"/>
          <w:sz w:val="24"/>
          <w:szCs w:val="24"/>
          <w:lang w:val="en-US"/>
        </w:rPr>
        <w:t>Already we have had the police in who spoke to us about stranger danger,</w:t>
      </w:r>
      <w:r>
        <w:rPr>
          <w:rFonts w:eastAsia="Times New Roman"/>
          <w:sz w:val="24"/>
          <w:szCs w:val="24"/>
          <w:lang w:val="en-US"/>
        </w:rPr>
        <w:t xml:space="preserve"> the number to call in emergency, road crossing and how we treat our friends. We were lucky enough to get to speak over the radio and even sit in the police car!!!</w:t>
      </w:r>
    </w:p>
    <w:p w:rsidR="00922E9E" w:rsidRPr="00922E9E" w:rsidRDefault="00922E9E" w:rsidP="004061F5">
      <w:pPr>
        <w:spacing w:before="100" w:beforeAutospacing="1" w:after="100" w:afterAutospacing="1"/>
        <w:rPr>
          <w:rFonts w:eastAsia="Times New Roman"/>
          <w:sz w:val="24"/>
          <w:szCs w:val="24"/>
          <w:lang w:val="en-US"/>
        </w:rPr>
      </w:pPr>
      <w:r>
        <w:rPr>
          <w:rFonts w:eastAsia="Times New Roman"/>
          <w:sz w:val="24"/>
          <w:szCs w:val="24"/>
          <w:lang w:val="en-US"/>
        </w:rPr>
        <w:t xml:space="preserve">We plan to look at </w:t>
      </w:r>
      <w:r w:rsidR="00F64FFC">
        <w:rPr>
          <w:rFonts w:eastAsia="Times New Roman"/>
          <w:sz w:val="24"/>
          <w:szCs w:val="24"/>
          <w:lang w:val="en-US"/>
        </w:rPr>
        <w:t xml:space="preserve">the </w:t>
      </w:r>
      <w:r>
        <w:rPr>
          <w:rFonts w:eastAsia="Times New Roman"/>
          <w:sz w:val="24"/>
          <w:szCs w:val="24"/>
          <w:lang w:val="en-US"/>
        </w:rPr>
        <w:t>fire brigade, nurse, doctor, dentist, vet, builder, teacher and so many more. If you know someone who would be happy to come and speak to the children please speak to a member of staff as this would be great.</w:t>
      </w:r>
    </w:p>
    <w:p w:rsidR="000E0634" w:rsidRPr="000E0634" w:rsidRDefault="000E0634" w:rsidP="004061F5">
      <w:pPr>
        <w:spacing w:before="100" w:beforeAutospacing="1" w:after="100" w:afterAutospacing="1"/>
        <w:rPr>
          <w:rFonts w:eastAsia="Times New Roman"/>
          <w:sz w:val="24"/>
          <w:szCs w:val="24"/>
          <w:lang w:val="en-US"/>
        </w:rPr>
      </w:pPr>
    </w:p>
    <w:p w:rsidR="00DF3172" w:rsidRDefault="00922E9E" w:rsidP="00DF3172">
      <w:pPr>
        <w:spacing w:before="100" w:beforeAutospacing="1" w:after="100" w:afterAutospacing="1"/>
        <w:jc w:val="left"/>
        <w:rPr>
          <w:rFonts w:eastAsia="Times New Roman"/>
          <w:sz w:val="28"/>
          <w:szCs w:val="24"/>
          <w:u w:val="single"/>
          <w:lang w:val="en-US"/>
        </w:rPr>
      </w:pPr>
      <w:r>
        <w:rPr>
          <w:rFonts w:eastAsia="Times New Roman"/>
          <w:noProof/>
          <w:sz w:val="24"/>
          <w:szCs w:val="24"/>
          <w:lang w:eastAsia="en-GB"/>
        </w:rPr>
        <w:lastRenderedPageBreak/>
        <w:drawing>
          <wp:anchor distT="0" distB="0" distL="114300" distR="114300" simplePos="0" relativeHeight="251661312" behindDoc="1" locked="0" layoutInCell="1" allowOverlap="1" wp14:anchorId="5803EC28" wp14:editId="2987AFF2">
            <wp:simplePos x="0" y="0"/>
            <wp:positionH relativeFrom="column">
              <wp:posOffset>5181600</wp:posOffset>
            </wp:positionH>
            <wp:positionV relativeFrom="paragraph">
              <wp:posOffset>368935</wp:posOffset>
            </wp:positionV>
            <wp:extent cx="759460" cy="828675"/>
            <wp:effectExtent l="0" t="0" r="2540" b="9525"/>
            <wp:wrapTight wrapText="bothSides">
              <wp:wrapPolygon edited="0">
                <wp:start x="0" y="0"/>
                <wp:lineTo x="0" y="21352"/>
                <wp:lineTo x="21130" y="21352"/>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BJJOM5TB.jpg"/>
                    <pic:cNvPicPr/>
                  </pic:nvPicPr>
                  <pic:blipFill>
                    <a:blip r:embed="rId10">
                      <a:extLst>
                        <a:ext uri="{28A0092B-C50C-407E-A947-70E740481C1C}">
                          <a14:useLocalDpi xmlns:a14="http://schemas.microsoft.com/office/drawing/2010/main" val="0"/>
                        </a:ext>
                      </a:extLst>
                    </a:blip>
                    <a:stretch>
                      <a:fillRect/>
                    </a:stretch>
                  </pic:blipFill>
                  <pic:spPr>
                    <a:xfrm>
                      <a:off x="0" y="0"/>
                      <a:ext cx="759460" cy="828675"/>
                    </a:xfrm>
                    <a:prstGeom prst="rect">
                      <a:avLst/>
                    </a:prstGeom>
                  </pic:spPr>
                </pic:pic>
              </a:graphicData>
            </a:graphic>
          </wp:anchor>
        </w:drawing>
      </w:r>
      <w:r w:rsidR="00DF3172">
        <w:rPr>
          <w:rFonts w:eastAsia="Times New Roman"/>
          <w:sz w:val="28"/>
          <w:szCs w:val="24"/>
          <w:u w:val="single"/>
          <w:lang w:val="en-US"/>
        </w:rPr>
        <w:t>Outside play</w:t>
      </w:r>
    </w:p>
    <w:p w:rsidR="004061F5" w:rsidRDefault="004061F5" w:rsidP="00DF3172">
      <w:pPr>
        <w:spacing w:before="100" w:beforeAutospacing="1" w:after="100" w:afterAutospacing="1"/>
        <w:jc w:val="left"/>
        <w:rPr>
          <w:rFonts w:eastAsia="Times New Roman"/>
          <w:sz w:val="24"/>
          <w:szCs w:val="24"/>
          <w:lang w:val="en-US"/>
        </w:rPr>
      </w:pPr>
      <w:r w:rsidRPr="004061F5">
        <w:rPr>
          <w:rFonts w:eastAsia="Times New Roman"/>
          <w:sz w:val="24"/>
          <w:szCs w:val="24"/>
          <w:lang w:val="en-US"/>
        </w:rPr>
        <w:t xml:space="preserve">Our </w:t>
      </w:r>
      <w:proofErr w:type="spellStart"/>
      <w:r w:rsidRPr="004061F5">
        <w:rPr>
          <w:rFonts w:eastAsia="Times New Roman"/>
          <w:sz w:val="24"/>
          <w:szCs w:val="24"/>
          <w:lang w:val="en-US"/>
        </w:rPr>
        <w:t>Froglets</w:t>
      </w:r>
      <w:proofErr w:type="spellEnd"/>
      <w:r w:rsidRPr="004061F5">
        <w:rPr>
          <w:rFonts w:eastAsia="Times New Roman"/>
          <w:sz w:val="24"/>
          <w:szCs w:val="24"/>
          <w:lang w:val="en-US"/>
        </w:rPr>
        <w:t xml:space="preserve"> are doing well which is very exciting, they are in the garden if you would like to come and look. The children are enjoying watching them grow!</w:t>
      </w:r>
    </w:p>
    <w:p w:rsidR="00B15DE3" w:rsidRDefault="00804561" w:rsidP="00C26D51">
      <w:pPr>
        <w:spacing w:before="100" w:beforeAutospacing="1" w:after="100" w:afterAutospacing="1"/>
        <w:jc w:val="left"/>
        <w:rPr>
          <w:rFonts w:eastAsia="Times New Roman"/>
          <w:sz w:val="24"/>
          <w:szCs w:val="24"/>
          <w:lang w:val="en-US"/>
        </w:rPr>
      </w:pPr>
      <w:r>
        <w:rPr>
          <w:rFonts w:eastAsia="Times New Roman"/>
          <w:sz w:val="24"/>
          <w:szCs w:val="24"/>
          <w:lang w:val="en-US"/>
        </w:rPr>
        <w:t xml:space="preserve">Now the </w:t>
      </w:r>
      <w:r w:rsidR="00DF3172">
        <w:rPr>
          <w:rFonts w:eastAsia="Times New Roman"/>
          <w:sz w:val="24"/>
          <w:szCs w:val="24"/>
          <w:lang w:val="en-US"/>
        </w:rPr>
        <w:t xml:space="preserve">weather </w:t>
      </w:r>
      <w:r>
        <w:rPr>
          <w:rFonts w:eastAsia="Times New Roman"/>
          <w:sz w:val="24"/>
          <w:szCs w:val="24"/>
          <w:lang w:val="en-US"/>
        </w:rPr>
        <w:t xml:space="preserve">is (hopefully) getting warmer, please remember that the children will be in the garden much more. </w:t>
      </w:r>
      <w:r w:rsidR="00427E15">
        <w:rPr>
          <w:rFonts w:eastAsia="Times New Roman"/>
          <w:sz w:val="24"/>
          <w:szCs w:val="24"/>
          <w:lang w:val="en-US"/>
        </w:rPr>
        <w:t xml:space="preserve">Could you please provide a change of </w:t>
      </w:r>
      <w:r w:rsidR="00C26D51">
        <w:rPr>
          <w:rFonts w:eastAsia="Times New Roman"/>
          <w:sz w:val="24"/>
          <w:szCs w:val="24"/>
          <w:lang w:val="en-US"/>
        </w:rPr>
        <w:t xml:space="preserve">clothes. </w:t>
      </w:r>
      <w:r w:rsidR="00427E15">
        <w:rPr>
          <w:rFonts w:eastAsia="Times New Roman"/>
          <w:sz w:val="24"/>
          <w:szCs w:val="24"/>
          <w:lang w:val="en-US"/>
        </w:rPr>
        <w:t>We have water play outside when it is sunny and the children do go outside in the rain. A waterproof coat</w:t>
      </w:r>
      <w:r w:rsidR="00A36E82">
        <w:rPr>
          <w:rFonts w:eastAsia="Times New Roman"/>
          <w:sz w:val="24"/>
          <w:szCs w:val="24"/>
          <w:lang w:val="en-US"/>
        </w:rPr>
        <w:t xml:space="preserve"> is also needed in wet weather, if possible waterproof trousers would be great. </w:t>
      </w:r>
    </w:p>
    <w:p w:rsidR="009308E7" w:rsidRDefault="00922E9E" w:rsidP="00F64FFC">
      <w:pPr>
        <w:spacing w:before="100" w:beforeAutospacing="1" w:after="100" w:afterAutospacing="1"/>
        <w:jc w:val="left"/>
      </w:pPr>
      <w:r>
        <w:rPr>
          <w:rFonts w:eastAsia="Times New Roman"/>
          <w:sz w:val="24"/>
          <w:szCs w:val="24"/>
          <w:lang w:val="en-US"/>
        </w:rPr>
        <w:t>We have a lovely new mud kitchen which the children have already</w:t>
      </w:r>
      <w:r w:rsidR="009308E7">
        <w:rPr>
          <w:rFonts w:eastAsia="Times New Roman"/>
          <w:sz w:val="24"/>
          <w:szCs w:val="24"/>
          <w:lang w:val="en-US"/>
        </w:rPr>
        <w:t xml:space="preserve"> got stuck into, making some delicious </w:t>
      </w:r>
      <w:r w:rsidR="009308E7">
        <w:t>dishes</w:t>
      </w:r>
      <w:r w:rsidR="00F64FFC">
        <w:t>.</w:t>
      </w:r>
    </w:p>
    <w:p w:rsidR="00F64FFC" w:rsidRPr="009308E7" w:rsidRDefault="009308E7" w:rsidP="00F64FFC">
      <w:pPr>
        <w:spacing w:before="100" w:beforeAutospacing="1" w:after="100" w:afterAutospacing="1"/>
        <w:jc w:val="left"/>
      </w:pPr>
      <w:r>
        <w:rPr>
          <w:rFonts w:eastAsia="Times New Roman"/>
          <w:noProof/>
          <w:sz w:val="24"/>
          <w:szCs w:val="24"/>
          <w:u w:val="single"/>
          <w:lang w:eastAsia="en-GB"/>
        </w:rPr>
        <w:drawing>
          <wp:anchor distT="0" distB="0" distL="114300" distR="114300" simplePos="0" relativeHeight="251664384" behindDoc="1" locked="0" layoutInCell="1" allowOverlap="1" wp14:anchorId="3C85A247" wp14:editId="6DAF63D8">
            <wp:simplePos x="0" y="0"/>
            <wp:positionH relativeFrom="margin">
              <wp:posOffset>5609590</wp:posOffset>
            </wp:positionH>
            <wp:positionV relativeFrom="paragraph">
              <wp:posOffset>171450</wp:posOffset>
            </wp:positionV>
            <wp:extent cx="981075" cy="723265"/>
            <wp:effectExtent l="0" t="0" r="9525" b="635"/>
            <wp:wrapTight wrapText="bothSides">
              <wp:wrapPolygon edited="0">
                <wp:start x="6291" y="0"/>
                <wp:lineTo x="3355" y="2276"/>
                <wp:lineTo x="0" y="6827"/>
                <wp:lineTo x="0" y="16499"/>
                <wp:lineTo x="2936" y="18205"/>
                <wp:lineTo x="5452" y="21050"/>
                <wp:lineTo x="5872" y="21050"/>
                <wp:lineTo x="11324" y="21050"/>
                <wp:lineTo x="21390" y="18774"/>
                <wp:lineTo x="21390" y="17068"/>
                <wp:lineTo x="18035" y="7396"/>
                <wp:lineTo x="13421" y="2276"/>
                <wp:lineTo x="9647" y="0"/>
                <wp:lineTo x="629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723265"/>
                    </a:xfrm>
                    <a:prstGeom prst="rect">
                      <a:avLst/>
                    </a:prstGeom>
                  </pic:spPr>
                </pic:pic>
              </a:graphicData>
            </a:graphic>
            <wp14:sizeRelH relativeFrom="margin">
              <wp14:pctWidth>0</wp14:pctWidth>
            </wp14:sizeRelH>
            <wp14:sizeRelV relativeFrom="margin">
              <wp14:pctHeight>0</wp14:pctHeight>
            </wp14:sizeRelV>
          </wp:anchor>
        </w:drawing>
      </w:r>
      <w:r w:rsidR="00F64FFC" w:rsidRPr="009308E7">
        <w:rPr>
          <w:rFonts w:eastAsia="Times New Roman"/>
          <w:b/>
          <w:sz w:val="24"/>
          <w:szCs w:val="24"/>
          <w:lang w:val="en-US"/>
        </w:rPr>
        <w:t>Don’t forget the sun cream and sun hat!</w:t>
      </w:r>
      <w:r w:rsidR="00F64FFC" w:rsidRPr="00F64FFC">
        <w:rPr>
          <w:rFonts w:eastAsia="Times New Roman"/>
          <w:sz w:val="24"/>
          <w:szCs w:val="24"/>
          <w:lang w:val="en-US"/>
        </w:rPr>
        <w:t xml:space="preserve"> (Please apply your child’s sun cream before they come into their session, if they are here all day we will re-apply as needed.) A Childs skin is so thin that they burn after a short time in the sun so it’s very important!!</w:t>
      </w:r>
    </w:p>
    <w:p w:rsidR="00922E9E" w:rsidRPr="009308E7" w:rsidRDefault="005735A5" w:rsidP="00F64FFC">
      <w:pPr>
        <w:spacing w:before="100" w:beforeAutospacing="1" w:after="100" w:afterAutospacing="1"/>
        <w:jc w:val="left"/>
        <w:rPr>
          <w:rFonts w:eastAsia="Times New Roman"/>
          <w:b/>
          <w:sz w:val="24"/>
          <w:szCs w:val="24"/>
          <w:lang w:val="en-US"/>
        </w:rPr>
      </w:pPr>
      <w:r>
        <w:rPr>
          <w:rFonts w:eastAsia="Times New Roman"/>
          <w:b/>
          <w:sz w:val="24"/>
          <w:szCs w:val="24"/>
          <w:lang w:val="en-US"/>
        </w:rPr>
        <w:t xml:space="preserve">Please provide </w:t>
      </w:r>
      <w:r w:rsidR="00340351">
        <w:rPr>
          <w:rFonts w:eastAsia="Times New Roman"/>
          <w:b/>
          <w:sz w:val="24"/>
          <w:szCs w:val="24"/>
          <w:lang w:val="en-US"/>
        </w:rPr>
        <w:t xml:space="preserve">a labelled water bottle for your child. </w:t>
      </w:r>
    </w:p>
    <w:p w:rsidR="00F64FFC" w:rsidRDefault="00F64FFC" w:rsidP="00C26D51">
      <w:pPr>
        <w:spacing w:before="100" w:beforeAutospacing="1" w:after="100" w:afterAutospacing="1"/>
        <w:jc w:val="left"/>
        <w:rPr>
          <w:rFonts w:eastAsia="Times New Roman"/>
          <w:sz w:val="24"/>
          <w:szCs w:val="24"/>
          <w:lang w:val="en-US"/>
        </w:rPr>
      </w:pPr>
    </w:p>
    <w:p w:rsidR="00922E9E" w:rsidRDefault="00F64FFC" w:rsidP="00C26D51">
      <w:pPr>
        <w:spacing w:before="100" w:beforeAutospacing="1" w:after="100" w:afterAutospacing="1"/>
        <w:jc w:val="left"/>
        <w:rPr>
          <w:rFonts w:eastAsia="Times New Roman"/>
          <w:sz w:val="24"/>
          <w:szCs w:val="24"/>
          <w:u w:val="single"/>
          <w:lang w:val="en-US"/>
        </w:rPr>
      </w:pPr>
      <w:r>
        <w:rPr>
          <w:rFonts w:eastAsia="Times New Roman"/>
          <w:noProof/>
          <w:sz w:val="24"/>
          <w:szCs w:val="24"/>
          <w:lang w:eastAsia="en-GB"/>
        </w:rPr>
        <w:drawing>
          <wp:anchor distT="0" distB="0" distL="114300" distR="114300" simplePos="0" relativeHeight="251662336" behindDoc="1" locked="0" layoutInCell="1" allowOverlap="1" wp14:anchorId="5EEC212B" wp14:editId="23C166E2">
            <wp:simplePos x="0" y="0"/>
            <wp:positionH relativeFrom="margin">
              <wp:posOffset>5052060</wp:posOffset>
            </wp:positionH>
            <wp:positionV relativeFrom="paragraph">
              <wp:posOffset>12065</wp:posOffset>
            </wp:positionV>
            <wp:extent cx="1405255" cy="1217295"/>
            <wp:effectExtent l="0" t="0" r="4445" b="1905"/>
            <wp:wrapTight wrapText="bothSides">
              <wp:wrapPolygon edited="0">
                <wp:start x="0" y="0"/>
                <wp:lineTo x="0" y="21296"/>
                <wp:lineTo x="21376" y="21296"/>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5255" cy="1217295"/>
                    </a:xfrm>
                    <a:prstGeom prst="rect">
                      <a:avLst/>
                    </a:prstGeom>
                  </pic:spPr>
                </pic:pic>
              </a:graphicData>
            </a:graphic>
            <wp14:sizeRelH relativeFrom="margin">
              <wp14:pctWidth>0</wp14:pctWidth>
            </wp14:sizeRelH>
            <wp14:sizeRelV relativeFrom="margin">
              <wp14:pctHeight>0</wp14:pctHeight>
            </wp14:sizeRelV>
          </wp:anchor>
        </w:drawing>
      </w:r>
      <w:r w:rsidR="00302F99" w:rsidRPr="00302F99">
        <w:rPr>
          <w:rFonts w:eastAsia="Times New Roman"/>
          <w:sz w:val="24"/>
          <w:szCs w:val="24"/>
          <w:u w:val="single"/>
          <w:lang w:val="en-US"/>
        </w:rPr>
        <w:t>P.E Session</w:t>
      </w:r>
    </w:p>
    <w:p w:rsidR="00302F99" w:rsidRPr="00302F99" w:rsidRDefault="00302F99" w:rsidP="00C26D51">
      <w:pPr>
        <w:spacing w:before="100" w:beforeAutospacing="1" w:after="100" w:afterAutospacing="1"/>
        <w:jc w:val="left"/>
        <w:rPr>
          <w:rFonts w:eastAsia="Times New Roman"/>
          <w:sz w:val="24"/>
          <w:szCs w:val="24"/>
          <w:lang w:val="en-US"/>
        </w:rPr>
      </w:pPr>
      <w:r w:rsidRPr="00302F99">
        <w:rPr>
          <w:rFonts w:eastAsia="Times New Roman"/>
          <w:sz w:val="24"/>
          <w:szCs w:val="24"/>
          <w:lang w:val="en-US"/>
        </w:rPr>
        <w:t xml:space="preserve">We </w:t>
      </w:r>
      <w:r>
        <w:rPr>
          <w:rFonts w:eastAsia="Times New Roman"/>
          <w:sz w:val="24"/>
          <w:szCs w:val="24"/>
          <w:lang w:val="en-US"/>
        </w:rPr>
        <w:t>are h</w:t>
      </w:r>
      <w:r w:rsidR="00F64FFC">
        <w:rPr>
          <w:rFonts w:eastAsia="Times New Roman"/>
          <w:sz w:val="24"/>
          <w:szCs w:val="24"/>
          <w:lang w:val="en-US"/>
        </w:rPr>
        <w:t xml:space="preserve">appy to be starting a Monday P.E </w:t>
      </w:r>
      <w:r>
        <w:rPr>
          <w:rFonts w:eastAsia="Times New Roman"/>
          <w:sz w:val="24"/>
          <w:szCs w:val="24"/>
          <w:lang w:val="en-US"/>
        </w:rPr>
        <w:t>session for those who are going to school in September and attend a Monday morning session. The school have kindly let us have use of the school hall which is very exciting.</w:t>
      </w:r>
    </w:p>
    <w:p w:rsidR="00E465D0" w:rsidRDefault="00E465D0" w:rsidP="00DF3172">
      <w:pPr>
        <w:spacing w:before="100" w:beforeAutospacing="1" w:after="100" w:afterAutospacing="1"/>
        <w:jc w:val="left"/>
        <w:rPr>
          <w:rFonts w:eastAsia="Times New Roman"/>
          <w:sz w:val="24"/>
          <w:szCs w:val="24"/>
          <w:lang w:val="en-US"/>
        </w:rPr>
      </w:pPr>
      <w:r>
        <w:rPr>
          <w:rFonts w:eastAsia="Times New Roman"/>
          <w:sz w:val="28"/>
          <w:szCs w:val="24"/>
          <w:u w:val="single"/>
          <w:lang w:val="en-US"/>
        </w:rPr>
        <w:t xml:space="preserve">Nuts </w:t>
      </w:r>
    </w:p>
    <w:p w:rsidR="00B15DE3" w:rsidRDefault="00E465D0" w:rsidP="00427E15">
      <w:pPr>
        <w:spacing w:before="100" w:beforeAutospacing="1" w:after="100" w:afterAutospacing="1"/>
        <w:jc w:val="left"/>
        <w:rPr>
          <w:rFonts w:eastAsia="Times New Roman"/>
          <w:sz w:val="24"/>
          <w:szCs w:val="24"/>
          <w:lang w:val="en-US"/>
        </w:rPr>
      </w:pPr>
      <w:r>
        <w:rPr>
          <w:rFonts w:eastAsia="Times New Roman"/>
          <w:sz w:val="24"/>
          <w:szCs w:val="24"/>
          <w:lang w:val="en-US"/>
        </w:rPr>
        <w:t>We have a child at preschool who is allergic to nuts of any kind. This is a serious allergy and could result in anaphylaxis shock. Please do not bring any product containing nuts into pr</w:t>
      </w:r>
      <w:r w:rsidR="00B15DE3">
        <w:rPr>
          <w:rFonts w:eastAsia="Times New Roman"/>
          <w:sz w:val="24"/>
          <w:szCs w:val="24"/>
          <w:lang w:val="en-US"/>
        </w:rPr>
        <w:t>eschool, this includes lunches and snacks when collecting.</w:t>
      </w:r>
    </w:p>
    <w:p w:rsidR="00B15DE3" w:rsidRDefault="00B15DE3" w:rsidP="00427E15">
      <w:pPr>
        <w:spacing w:before="100" w:beforeAutospacing="1" w:after="100" w:afterAutospacing="1"/>
        <w:jc w:val="left"/>
        <w:rPr>
          <w:rFonts w:eastAsia="Times New Roman"/>
          <w:sz w:val="28"/>
          <w:szCs w:val="24"/>
          <w:u w:val="single"/>
          <w:lang w:val="en-US"/>
        </w:rPr>
      </w:pPr>
      <w:r>
        <w:rPr>
          <w:rFonts w:eastAsia="Times New Roman"/>
          <w:sz w:val="28"/>
          <w:szCs w:val="24"/>
          <w:u w:val="single"/>
          <w:lang w:val="en-US"/>
        </w:rPr>
        <w:t>Dates for your diary</w:t>
      </w:r>
    </w:p>
    <w:p w:rsidR="00C26D51" w:rsidRDefault="00C26D51" w:rsidP="00427E15">
      <w:pPr>
        <w:spacing w:before="100" w:beforeAutospacing="1" w:after="100" w:afterAutospacing="1"/>
        <w:jc w:val="left"/>
        <w:rPr>
          <w:rFonts w:eastAsia="Times New Roman"/>
          <w:sz w:val="24"/>
          <w:szCs w:val="24"/>
          <w:lang w:val="en-US"/>
        </w:rPr>
      </w:pPr>
      <w:r w:rsidRPr="00BB3B14">
        <w:rPr>
          <w:rFonts w:eastAsia="Times New Roman"/>
          <w:sz w:val="24"/>
          <w:szCs w:val="24"/>
          <w:lang w:val="en-US"/>
        </w:rPr>
        <w:t xml:space="preserve">Friday </w:t>
      </w:r>
      <w:r w:rsidR="00B15DE3">
        <w:rPr>
          <w:rFonts w:eastAsia="Times New Roman"/>
          <w:sz w:val="24"/>
          <w:szCs w:val="24"/>
          <w:lang w:val="en-US"/>
        </w:rPr>
        <w:t>9</w:t>
      </w:r>
      <w:r w:rsidR="00B15DE3" w:rsidRPr="00B15DE3">
        <w:rPr>
          <w:rFonts w:eastAsia="Times New Roman"/>
          <w:sz w:val="24"/>
          <w:szCs w:val="24"/>
          <w:vertAlign w:val="superscript"/>
          <w:lang w:val="en-US"/>
        </w:rPr>
        <w:t>th</w:t>
      </w:r>
      <w:r w:rsidR="00B15DE3">
        <w:rPr>
          <w:rFonts w:eastAsia="Times New Roman"/>
          <w:sz w:val="24"/>
          <w:szCs w:val="24"/>
          <w:lang w:val="en-US"/>
        </w:rPr>
        <w:t xml:space="preserve"> May </w:t>
      </w:r>
      <w:r w:rsidRPr="00BB3B14">
        <w:rPr>
          <w:rFonts w:eastAsia="Times New Roman"/>
          <w:sz w:val="24"/>
          <w:szCs w:val="24"/>
          <w:lang w:val="en-US"/>
        </w:rPr>
        <w:t>we will be having a</w:t>
      </w:r>
      <w:r w:rsidR="00922E9E">
        <w:rPr>
          <w:rFonts w:eastAsia="Times New Roman"/>
          <w:sz w:val="24"/>
          <w:szCs w:val="24"/>
          <w:lang w:val="en-US"/>
        </w:rPr>
        <w:t>n</w:t>
      </w:r>
      <w:r w:rsidRPr="00BB3B14">
        <w:rPr>
          <w:rFonts w:eastAsia="Times New Roman"/>
          <w:sz w:val="24"/>
          <w:szCs w:val="24"/>
          <w:lang w:val="en-US"/>
        </w:rPr>
        <w:t xml:space="preserve"> </w:t>
      </w:r>
      <w:r w:rsidR="00922E9E">
        <w:rPr>
          <w:rFonts w:eastAsia="Times New Roman"/>
          <w:sz w:val="24"/>
          <w:szCs w:val="24"/>
          <w:lang w:val="en-US"/>
        </w:rPr>
        <w:t>Open morning for Parents and future parents.</w:t>
      </w:r>
    </w:p>
    <w:p w:rsidR="00922E9E" w:rsidRPr="00BB3B14" w:rsidRDefault="00922E9E" w:rsidP="00427E15">
      <w:pPr>
        <w:spacing w:before="100" w:beforeAutospacing="1" w:after="100" w:afterAutospacing="1"/>
        <w:jc w:val="left"/>
        <w:rPr>
          <w:rFonts w:eastAsia="Times New Roman"/>
          <w:sz w:val="24"/>
          <w:szCs w:val="24"/>
          <w:lang w:val="en-US"/>
        </w:rPr>
      </w:pPr>
      <w:r>
        <w:rPr>
          <w:rFonts w:eastAsia="Times New Roman"/>
          <w:sz w:val="24"/>
          <w:szCs w:val="24"/>
          <w:lang w:val="en-US"/>
        </w:rPr>
        <w:t>Thursday 25</w:t>
      </w:r>
      <w:r w:rsidRPr="00922E9E">
        <w:rPr>
          <w:rFonts w:eastAsia="Times New Roman"/>
          <w:sz w:val="24"/>
          <w:szCs w:val="24"/>
          <w:vertAlign w:val="superscript"/>
          <w:lang w:val="en-US"/>
        </w:rPr>
        <w:t>th</w:t>
      </w:r>
      <w:r>
        <w:rPr>
          <w:rFonts w:eastAsia="Times New Roman"/>
          <w:sz w:val="24"/>
          <w:szCs w:val="24"/>
          <w:lang w:val="en-US"/>
        </w:rPr>
        <w:t xml:space="preserve"> May is the sports day event at the stadium.</w:t>
      </w:r>
    </w:p>
    <w:p w:rsidR="006D3242" w:rsidRDefault="006D3242" w:rsidP="00AE2658">
      <w:pPr>
        <w:spacing w:before="100" w:beforeAutospacing="1" w:after="100" w:afterAutospacing="1"/>
        <w:jc w:val="left"/>
        <w:rPr>
          <w:rFonts w:eastAsia="Times New Roman"/>
          <w:sz w:val="24"/>
          <w:szCs w:val="24"/>
          <w:u w:val="single"/>
          <w:lang w:val="en-US"/>
        </w:rPr>
      </w:pPr>
      <w:r>
        <w:rPr>
          <w:rFonts w:eastAsia="Times New Roman"/>
          <w:sz w:val="24"/>
          <w:szCs w:val="24"/>
          <w:u w:val="single"/>
          <w:lang w:val="en-US"/>
        </w:rPr>
        <w:t>TERM DATES/INSET DAYS</w:t>
      </w:r>
    </w:p>
    <w:p w:rsidR="00D12402" w:rsidRDefault="00D12402" w:rsidP="006D3242">
      <w:pPr>
        <w:jc w:val="left"/>
        <w:rPr>
          <w:rFonts w:eastAsia="Times New Roman"/>
          <w:sz w:val="24"/>
          <w:szCs w:val="24"/>
          <w:lang w:val="en-US"/>
        </w:rPr>
      </w:pPr>
      <w:r w:rsidRPr="00D12402">
        <w:rPr>
          <w:rFonts w:eastAsia="Times New Roman"/>
          <w:sz w:val="24"/>
          <w:szCs w:val="24"/>
          <w:lang w:val="en-US"/>
        </w:rPr>
        <w:t>HALF TERM</w:t>
      </w:r>
      <w:r>
        <w:rPr>
          <w:rFonts w:eastAsia="Times New Roman"/>
          <w:sz w:val="24"/>
          <w:szCs w:val="24"/>
          <w:lang w:val="en-US"/>
        </w:rPr>
        <w:t>- 29</w:t>
      </w:r>
      <w:r w:rsidRPr="00D12402">
        <w:rPr>
          <w:rFonts w:eastAsia="Times New Roman"/>
          <w:sz w:val="24"/>
          <w:szCs w:val="24"/>
          <w:vertAlign w:val="superscript"/>
          <w:lang w:val="en-US"/>
        </w:rPr>
        <w:t>TH</w:t>
      </w:r>
      <w:r>
        <w:rPr>
          <w:rFonts w:eastAsia="Times New Roman"/>
          <w:sz w:val="24"/>
          <w:szCs w:val="24"/>
          <w:lang w:val="en-US"/>
        </w:rPr>
        <w:t xml:space="preserve"> May -2</w:t>
      </w:r>
      <w:r w:rsidRPr="00D12402">
        <w:rPr>
          <w:rFonts w:eastAsia="Times New Roman"/>
          <w:sz w:val="24"/>
          <w:szCs w:val="24"/>
          <w:vertAlign w:val="superscript"/>
          <w:lang w:val="en-US"/>
        </w:rPr>
        <w:t>ND</w:t>
      </w:r>
      <w:r>
        <w:rPr>
          <w:rFonts w:eastAsia="Times New Roman"/>
          <w:sz w:val="24"/>
          <w:szCs w:val="24"/>
          <w:lang w:val="en-US"/>
        </w:rPr>
        <w:t xml:space="preserve"> June</w:t>
      </w:r>
    </w:p>
    <w:p w:rsidR="008C6BE0" w:rsidRDefault="00C6033D" w:rsidP="00427E15">
      <w:pPr>
        <w:jc w:val="left"/>
        <w:rPr>
          <w:rFonts w:eastAsia="Times New Roman"/>
          <w:sz w:val="24"/>
          <w:szCs w:val="24"/>
          <w:lang w:val="en-US"/>
        </w:rPr>
      </w:pPr>
      <w:r>
        <w:rPr>
          <w:rFonts w:eastAsia="Times New Roman"/>
          <w:sz w:val="24"/>
          <w:szCs w:val="24"/>
          <w:lang w:val="en-US"/>
        </w:rPr>
        <w:t xml:space="preserve">END OF TERM </w:t>
      </w:r>
      <w:r w:rsidR="00E465D0">
        <w:rPr>
          <w:rFonts w:eastAsia="Times New Roman"/>
          <w:sz w:val="24"/>
          <w:szCs w:val="24"/>
          <w:lang w:val="en-US"/>
        </w:rPr>
        <w:t>–</w:t>
      </w:r>
      <w:r>
        <w:rPr>
          <w:rFonts w:eastAsia="Times New Roman"/>
          <w:sz w:val="24"/>
          <w:szCs w:val="24"/>
          <w:lang w:val="en-US"/>
        </w:rPr>
        <w:t xml:space="preserve"> </w:t>
      </w:r>
      <w:r w:rsidR="00427E15">
        <w:rPr>
          <w:rFonts w:eastAsia="Times New Roman"/>
          <w:sz w:val="24"/>
          <w:szCs w:val="24"/>
          <w:lang w:val="en-US"/>
        </w:rPr>
        <w:t>Friday 15</w:t>
      </w:r>
      <w:r w:rsidR="00427E15" w:rsidRPr="00427E15">
        <w:rPr>
          <w:rFonts w:eastAsia="Times New Roman"/>
          <w:sz w:val="24"/>
          <w:szCs w:val="24"/>
          <w:vertAlign w:val="superscript"/>
          <w:lang w:val="en-US"/>
        </w:rPr>
        <w:t>th</w:t>
      </w:r>
      <w:r w:rsidR="00427E15">
        <w:rPr>
          <w:rFonts w:eastAsia="Times New Roman"/>
          <w:sz w:val="24"/>
          <w:szCs w:val="24"/>
          <w:lang w:val="en-US"/>
        </w:rPr>
        <w:t xml:space="preserve"> July</w:t>
      </w:r>
    </w:p>
    <w:p w:rsidR="00E53D8C" w:rsidRDefault="00E53D8C" w:rsidP="00427E15">
      <w:pPr>
        <w:jc w:val="left"/>
        <w:rPr>
          <w:rFonts w:eastAsia="Times New Roman"/>
          <w:sz w:val="24"/>
          <w:szCs w:val="24"/>
          <w:lang w:val="en-US"/>
        </w:rPr>
      </w:pPr>
      <w:r>
        <w:rPr>
          <w:rFonts w:eastAsia="Times New Roman"/>
          <w:sz w:val="24"/>
          <w:szCs w:val="24"/>
          <w:lang w:val="en-US"/>
        </w:rPr>
        <w:t xml:space="preserve">We will have the end of term </w:t>
      </w:r>
      <w:r w:rsidR="006D5713">
        <w:rPr>
          <w:rFonts w:eastAsia="Times New Roman"/>
          <w:sz w:val="24"/>
          <w:szCs w:val="24"/>
          <w:lang w:val="en-US"/>
        </w:rPr>
        <w:t>leavers’</w:t>
      </w:r>
      <w:r>
        <w:rPr>
          <w:rFonts w:eastAsia="Times New Roman"/>
          <w:sz w:val="24"/>
          <w:szCs w:val="24"/>
          <w:lang w:val="en-US"/>
        </w:rPr>
        <w:t xml:space="preserve"> ceremony in the last week of term. More information to follow!</w:t>
      </w:r>
    </w:p>
    <w:p w:rsidR="00DA543A" w:rsidRDefault="00DA543A" w:rsidP="00AE2658">
      <w:pPr>
        <w:spacing w:before="100" w:beforeAutospacing="1" w:after="100" w:afterAutospacing="1"/>
        <w:jc w:val="left"/>
        <w:rPr>
          <w:rFonts w:eastAsia="Times New Roman"/>
          <w:sz w:val="24"/>
          <w:szCs w:val="24"/>
          <w:lang w:val="en-US"/>
        </w:rPr>
      </w:pPr>
      <w:r>
        <w:rPr>
          <w:rFonts w:eastAsia="Times New Roman"/>
          <w:sz w:val="24"/>
          <w:szCs w:val="24"/>
          <w:lang w:val="en-US"/>
        </w:rPr>
        <w:t>Don’t forget, any problems, concerns or questions, just ask! We are all happy to help.</w:t>
      </w:r>
    </w:p>
    <w:p w:rsidR="00DA543A" w:rsidRPr="008C6BE0" w:rsidRDefault="00DA543A" w:rsidP="00DA543A">
      <w:pPr>
        <w:spacing w:before="100" w:beforeAutospacing="1" w:after="100" w:afterAutospacing="1"/>
        <w:jc w:val="center"/>
        <w:rPr>
          <w:rFonts w:eastAsia="Times New Roman"/>
          <w:sz w:val="28"/>
          <w:szCs w:val="24"/>
          <w:lang w:val="en-US"/>
        </w:rPr>
      </w:pPr>
    </w:p>
    <w:p w:rsidR="008C6BE0" w:rsidRPr="008C6BE0" w:rsidRDefault="008C6BE0" w:rsidP="00AE2658">
      <w:pPr>
        <w:spacing w:before="100" w:beforeAutospacing="1" w:after="100" w:afterAutospacing="1"/>
        <w:jc w:val="left"/>
        <w:rPr>
          <w:rFonts w:eastAsia="Times New Roman"/>
          <w:sz w:val="28"/>
          <w:szCs w:val="24"/>
          <w:u w:val="single"/>
          <w:lang w:val="en-US"/>
        </w:rPr>
      </w:pPr>
    </w:p>
    <w:p w:rsidR="008C6BE0" w:rsidRPr="008C6BE0" w:rsidRDefault="008C6BE0" w:rsidP="00AE2658">
      <w:pPr>
        <w:spacing w:before="100" w:beforeAutospacing="1" w:after="100" w:afterAutospacing="1"/>
        <w:jc w:val="left"/>
        <w:rPr>
          <w:rFonts w:eastAsia="Times New Roman"/>
          <w:sz w:val="24"/>
          <w:szCs w:val="24"/>
          <w:lang w:val="en-US"/>
        </w:rPr>
      </w:pPr>
    </w:p>
    <w:p w:rsidR="008C6BE0" w:rsidRDefault="008C6BE0" w:rsidP="00AE2658">
      <w:pPr>
        <w:spacing w:before="100" w:beforeAutospacing="1" w:after="100" w:afterAutospacing="1"/>
        <w:jc w:val="left"/>
        <w:rPr>
          <w:rFonts w:eastAsia="Times New Roman"/>
          <w:sz w:val="24"/>
          <w:szCs w:val="24"/>
          <w:lang w:val="en-US"/>
        </w:rPr>
      </w:pPr>
    </w:p>
    <w:p w:rsidR="008C6BE0" w:rsidRPr="008C6BE0" w:rsidRDefault="008C6BE0" w:rsidP="00AE2658">
      <w:pPr>
        <w:spacing w:before="100" w:beforeAutospacing="1" w:after="100" w:afterAutospacing="1"/>
        <w:jc w:val="left"/>
        <w:rPr>
          <w:rFonts w:eastAsia="Times New Roman"/>
          <w:sz w:val="24"/>
          <w:szCs w:val="24"/>
          <w:lang w:val="en-US"/>
        </w:rPr>
      </w:pPr>
    </w:p>
    <w:p w:rsidR="008C6BE0" w:rsidRPr="008C6BE0" w:rsidRDefault="008C6BE0" w:rsidP="00AE2658">
      <w:pPr>
        <w:spacing w:before="100" w:beforeAutospacing="1" w:after="100" w:afterAutospacing="1"/>
        <w:jc w:val="left"/>
        <w:rPr>
          <w:rFonts w:eastAsia="Times New Roman"/>
          <w:sz w:val="28"/>
          <w:szCs w:val="24"/>
          <w:u w:val="single"/>
          <w:lang w:val="en-US"/>
        </w:rPr>
      </w:pPr>
    </w:p>
    <w:p w:rsidR="00EE5E6A" w:rsidRPr="00EE5E6A" w:rsidRDefault="00EE5E6A" w:rsidP="00EE5E6A">
      <w:pPr>
        <w:jc w:val="center"/>
        <w:rPr>
          <w:sz w:val="32"/>
        </w:rPr>
      </w:pPr>
    </w:p>
    <w:sectPr w:rsidR="00EE5E6A" w:rsidRPr="00EE5E6A" w:rsidSect="001A26E5">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Arial"/>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4E3D"/>
    <w:multiLevelType w:val="hybridMultilevel"/>
    <w:tmpl w:val="990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05895"/>
    <w:multiLevelType w:val="hybridMultilevel"/>
    <w:tmpl w:val="398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E1E06"/>
    <w:multiLevelType w:val="hybridMultilevel"/>
    <w:tmpl w:val="208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D1145"/>
    <w:multiLevelType w:val="hybridMultilevel"/>
    <w:tmpl w:val="693E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85DD4"/>
    <w:multiLevelType w:val="hybridMultilevel"/>
    <w:tmpl w:val="C64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31CF3"/>
    <w:multiLevelType w:val="hybridMultilevel"/>
    <w:tmpl w:val="852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C34"/>
    <w:multiLevelType w:val="hybridMultilevel"/>
    <w:tmpl w:val="4BD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25"/>
    <w:rsid w:val="000217A0"/>
    <w:rsid w:val="00052FEC"/>
    <w:rsid w:val="00067625"/>
    <w:rsid w:val="0008789A"/>
    <w:rsid w:val="000B478D"/>
    <w:rsid w:val="000E0634"/>
    <w:rsid w:val="00160406"/>
    <w:rsid w:val="00167256"/>
    <w:rsid w:val="001A0F8E"/>
    <w:rsid w:val="001A26E5"/>
    <w:rsid w:val="00205F6F"/>
    <w:rsid w:val="0028383E"/>
    <w:rsid w:val="00302F99"/>
    <w:rsid w:val="00340351"/>
    <w:rsid w:val="00360246"/>
    <w:rsid w:val="003837F9"/>
    <w:rsid w:val="003C164B"/>
    <w:rsid w:val="003C35F3"/>
    <w:rsid w:val="003C7256"/>
    <w:rsid w:val="004061F5"/>
    <w:rsid w:val="00407D65"/>
    <w:rsid w:val="00415C9B"/>
    <w:rsid w:val="004202DA"/>
    <w:rsid w:val="00427E15"/>
    <w:rsid w:val="00432769"/>
    <w:rsid w:val="0043447F"/>
    <w:rsid w:val="00442F2A"/>
    <w:rsid w:val="00456C42"/>
    <w:rsid w:val="00456DB9"/>
    <w:rsid w:val="00493AE6"/>
    <w:rsid w:val="004D5FA1"/>
    <w:rsid w:val="004E613F"/>
    <w:rsid w:val="00527CAD"/>
    <w:rsid w:val="005735A5"/>
    <w:rsid w:val="005E022E"/>
    <w:rsid w:val="00613EF8"/>
    <w:rsid w:val="006B3E7F"/>
    <w:rsid w:val="006D3242"/>
    <w:rsid w:val="006D5713"/>
    <w:rsid w:val="00782DBD"/>
    <w:rsid w:val="0078666E"/>
    <w:rsid w:val="00796108"/>
    <w:rsid w:val="007A6EC0"/>
    <w:rsid w:val="007B5662"/>
    <w:rsid w:val="007E0D4B"/>
    <w:rsid w:val="00804561"/>
    <w:rsid w:val="00864A44"/>
    <w:rsid w:val="00865365"/>
    <w:rsid w:val="00872906"/>
    <w:rsid w:val="008C6BE0"/>
    <w:rsid w:val="00922E9E"/>
    <w:rsid w:val="009308E7"/>
    <w:rsid w:val="00976214"/>
    <w:rsid w:val="009B0561"/>
    <w:rsid w:val="009E419D"/>
    <w:rsid w:val="00A36E82"/>
    <w:rsid w:val="00A576D2"/>
    <w:rsid w:val="00A626E6"/>
    <w:rsid w:val="00A76D7F"/>
    <w:rsid w:val="00AC0147"/>
    <w:rsid w:val="00AE2658"/>
    <w:rsid w:val="00B15DE3"/>
    <w:rsid w:val="00B533EB"/>
    <w:rsid w:val="00B711B8"/>
    <w:rsid w:val="00B72E62"/>
    <w:rsid w:val="00BB3B14"/>
    <w:rsid w:val="00C26D51"/>
    <w:rsid w:val="00C6033D"/>
    <w:rsid w:val="00CA00D9"/>
    <w:rsid w:val="00CB1C32"/>
    <w:rsid w:val="00CD2514"/>
    <w:rsid w:val="00CF24D7"/>
    <w:rsid w:val="00D12402"/>
    <w:rsid w:val="00D44563"/>
    <w:rsid w:val="00D47F64"/>
    <w:rsid w:val="00D73E2A"/>
    <w:rsid w:val="00D82CCA"/>
    <w:rsid w:val="00DA543A"/>
    <w:rsid w:val="00DC2B7E"/>
    <w:rsid w:val="00DF3172"/>
    <w:rsid w:val="00E216A2"/>
    <w:rsid w:val="00E465D0"/>
    <w:rsid w:val="00E53D8C"/>
    <w:rsid w:val="00EA68DC"/>
    <w:rsid w:val="00EE5E6A"/>
    <w:rsid w:val="00F27A5A"/>
    <w:rsid w:val="00F419DA"/>
    <w:rsid w:val="00F53D4D"/>
    <w:rsid w:val="00F64FFC"/>
    <w:rsid w:val="00F954E3"/>
    <w:rsid w:val="00FB7744"/>
    <w:rsid w:val="00FE44E0"/>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A0DC7-D2BA-4820-B310-85D3A430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7625"/>
    <w:rPr>
      <w:color w:val="0000FF"/>
      <w:u w:val="single"/>
    </w:rPr>
  </w:style>
  <w:style w:type="paragraph" w:styleId="NormalWeb">
    <w:name w:val="Normal (Web)"/>
    <w:basedOn w:val="Normal"/>
    <w:uiPriority w:val="99"/>
    <w:semiHidden/>
    <w:unhideWhenUsed/>
    <w:rsid w:val="007E0D4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0D4B"/>
    <w:pPr>
      <w:ind w:left="720"/>
      <w:contextualSpacing/>
    </w:pPr>
  </w:style>
  <w:style w:type="paragraph" w:styleId="BalloonText">
    <w:name w:val="Balloon Text"/>
    <w:basedOn w:val="Normal"/>
    <w:link w:val="BalloonTextChar"/>
    <w:uiPriority w:val="99"/>
    <w:semiHidden/>
    <w:unhideWhenUsed/>
    <w:rsid w:val="001A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947">
      <w:bodyDiv w:val="1"/>
      <w:marLeft w:val="0"/>
      <w:marRight w:val="0"/>
      <w:marTop w:val="0"/>
      <w:marBottom w:val="0"/>
      <w:divBdr>
        <w:top w:val="none" w:sz="0" w:space="0" w:color="auto"/>
        <w:left w:val="none" w:sz="0" w:space="0" w:color="auto"/>
        <w:bottom w:val="none" w:sz="0" w:space="0" w:color="auto"/>
        <w:right w:val="none" w:sz="0" w:space="0" w:color="auto"/>
      </w:divBdr>
    </w:div>
    <w:div w:id="20824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saintspre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EA02-B147-48D4-9B9D-7E1894F3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dc:creator>
  <cp:lastModifiedBy>All Saints Preschool</cp:lastModifiedBy>
  <cp:revision>5</cp:revision>
  <cp:lastPrinted>2017-05-09T13:21:00Z</cp:lastPrinted>
  <dcterms:created xsi:type="dcterms:W3CDTF">2017-05-04T13:33:00Z</dcterms:created>
  <dcterms:modified xsi:type="dcterms:W3CDTF">2017-05-09T13:22:00Z</dcterms:modified>
</cp:coreProperties>
</file>